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97" w:rsidRPr="00E91A97" w:rsidRDefault="00E91A97" w:rsidP="00E91A97">
      <w:pPr>
        <w:jc w:val="center"/>
        <w:rPr>
          <w:sz w:val="24"/>
          <w:szCs w:val="24"/>
        </w:rPr>
      </w:pPr>
      <w:r w:rsidRPr="00E91A97">
        <w:rPr>
          <w:sz w:val="24"/>
          <w:szCs w:val="24"/>
        </w:rPr>
        <w:t>Совет народных депутатов</w:t>
      </w:r>
    </w:p>
    <w:p w:rsidR="00E91A97" w:rsidRPr="00E91A97" w:rsidRDefault="00E91A97" w:rsidP="00E91A97">
      <w:pPr>
        <w:jc w:val="center"/>
        <w:rPr>
          <w:sz w:val="24"/>
          <w:szCs w:val="24"/>
        </w:rPr>
      </w:pPr>
      <w:r w:rsidRPr="00E91A97">
        <w:rPr>
          <w:sz w:val="24"/>
          <w:szCs w:val="24"/>
        </w:rPr>
        <w:t>Норово-Ротаевского сельского поселения</w:t>
      </w:r>
    </w:p>
    <w:p w:rsidR="00E91A97" w:rsidRPr="00E91A97" w:rsidRDefault="00E91A97" w:rsidP="00E91A97">
      <w:pPr>
        <w:jc w:val="center"/>
        <w:rPr>
          <w:sz w:val="24"/>
          <w:szCs w:val="24"/>
        </w:rPr>
      </w:pPr>
      <w:r w:rsidRPr="00E91A97">
        <w:rPr>
          <w:sz w:val="24"/>
          <w:szCs w:val="24"/>
        </w:rPr>
        <w:t>Нижнедевицкого муниципального района</w:t>
      </w:r>
    </w:p>
    <w:p w:rsidR="00E91A97" w:rsidRPr="00E91A97" w:rsidRDefault="00E91A97" w:rsidP="00E91A97">
      <w:pPr>
        <w:jc w:val="center"/>
        <w:rPr>
          <w:sz w:val="24"/>
          <w:szCs w:val="24"/>
        </w:rPr>
      </w:pPr>
      <w:r w:rsidRPr="00E91A97">
        <w:rPr>
          <w:sz w:val="24"/>
          <w:szCs w:val="24"/>
        </w:rPr>
        <w:t>Воронежской области</w:t>
      </w:r>
    </w:p>
    <w:p w:rsidR="00E91A97" w:rsidRPr="00E91A97" w:rsidRDefault="00E91A97" w:rsidP="00E91A97">
      <w:pPr>
        <w:jc w:val="center"/>
        <w:rPr>
          <w:sz w:val="24"/>
          <w:szCs w:val="24"/>
        </w:rPr>
      </w:pPr>
      <w:r w:rsidRPr="00E91A97">
        <w:rPr>
          <w:sz w:val="24"/>
          <w:szCs w:val="24"/>
        </w:rPr>
        <w:t>РЕШЕНИЕ</w:t>
      </w:r>
    </w:p>
    <w:p w:rsidR="00E91A97" w:rsidRPr="00E91A97" w:rsidRDefault="00E91A97" w:rsidP="00E91A97">
      <w:pPr>
        <w:jc w:val="center"/>
        <w:rPr>
          <w:sz w:val="24"/>
          <w:szCs w:val="24"/>
          <w:u w:val="single"/>
        </w:rPr>
      </w:pPr>
    </w:p>
    <w:p w:rsidR="00E91A97" w:rsidRPr="00E91A97" w:rsidRDefault="00E91A97" w:rsidP="00E91A97">
      <w:pPr>
        <w:rPr>
          <w:sz w:val="24"/>
          <w:szCs w:val="24"/>
          <w:u w:val="single"/>
        </w:rPr>
      </w:pPr>
      <w:r w:rsidRPr="00E91A97">
        <w:rPr>
          <w:sz w:val="24"/>
          <w:szCs w:val="24"/>
          <w:u w:val="single"/>
        </w:rPr>
        <w:t xml:space="preserve">от </w:t>
      </w:r>
      <w:r>
        <w:rPr>
          <w:sz w:val="24"/>
          <w:szCs w:val="24"/>
          <w:u w:val="single"/>
        </w:rPr>
        <w:t>24</w:t>
      </w:r>
      <w:r w:rsidRPr="00E91A97">
        <w:rPr>
          <w:sz w:val="24"/>
          <w:szCs w:val="24"/>
          <w:u w:val="single"/>
        </w:rPr>
        <w:t>.11.2023 года № 5</w:t>
      </w:r>
      <w:r>
        <w:rPr>
          <w:sz w:val="24"/>
          <w:szCs w:val="24"/>
          <w:u w:val="single"/>
        </w:rPr>
        <w:t>9</w:t>
      </w:r>
    </w:p>
    <w:p w:rsidR="00E91A97" w:rsidRPr="00E91A97" w:rsidRDefault="00E91A97" w:rsidP="00E91A97">
      <w:r>
        <w:t xml:space="preserve">             </w:t>
      </w:r>
      <w:r w:rsidRPr="00E91A97">
        <w:t>с. Глазово</w:t>
      </w:r>
    </w:p>
    <w:p w:rsidR="00E91A97" w:rsidRPr="00E91A97" w:rsidRDefault="00E91A97" w:rsidP="00E91A97">
      <w:pPr>
        <w:pStyle w:val="a3"/>
        <w:rPr>
          <w:b w:val="0"/>
          <w:szCs w:val="24"/>
        </w:rPr>
      </w:pPr>
    </w:p>
    <w:p w:rsidR="00E91A97" w:rsidRPr="00E91A97" w:rsidRDefault="00E91A97" w:rsidP="00E91A97">
      <w:pPr>
        <w:spacing w:line="276" w:lineRule="auto"/>
        <w:ind w:right="4535"/>
        <w:jc w:val="both"/>
        <w:rPr>
          <w:sz w:val="24"/>
          <w:szCs w:val="24"/>
        </w:rPr>
      </w:pPr>
      <w:r w:rsidRPr="00E91A97">
        <w:rPr>
          <w:sz w:val="24"/>
          <w:szCs w:val="24"/>
        </w:rPr>
        <w:t>О даче согласия на безвозмездную передачу имущества из собственности Норово-Ротаевского сельского поселения Нижнедевицкого муниципального района в муниципальную собственность Нижнедевицкого муниципального района и утверждении перечня имущества, предлагаемого к передаче</w:t>
      </w:r>
    </w:p>
    <w:p w:rsidR="00E91A97" w:rsidRPr="00E91A97" w:rsidRDefault="00E91A97" w:rsidP="00E91A97">
      <w:pPr>
        <w:spacing w:line="276" w:lineRule="auto"/>
        <w:rPr>
          <w:sz w:val="24"/>
          <w:szCs w:val="24"/>
        </w:rPr>
      </w:pPr>
    </w:p>
    <w:p w:rsidR="00E91A97" w:rsidRPr="00E91A97" w:rsidRDefault="00E91A97" w:rsidP="00E91A9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 w:rsidRPr="00E91A97">
        <w:rPr>
          <w:sz w:val="24"/>
          <w:szCs w:val="24"/>
        </w:rPr>
        <w:t>В соответствии с Федеральным законом от 06.10.2003 года № 131-ФЗ, постановлением Правительства РФ от 13.06.2006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Pr="00E91A97">
        <w:rPr>
          <w:rFonts w:eastAsiaTheme="minorHAnsi"/>
          <w:sz w:val="24"/>
          <w:szCs w:val="24"/>
          <w:lang w:eastAsia="en-US"/>
        </w:rPr>
        <w:t xml:space="preserve">, </w:t>
      </w:r>
      <w:r w:rsidRPr="00E91A97">
        <w:rPr>
          <w:sz w:val="24"/>
          <w:szCs w:val="24"/>
        </w:rPr>
        <w:t xml:space="preserve">Уставом Норово-Ротаевского сельского поселения Нижнедевицкого муниципального района Воронежской области, Совет народных депутатов  Норово-Ротаевского сельского поселения Нижнедевицкого муниципального района </w:t>
      </w:r>
    </w:p>
    <w:p w:rsidR="00E91A97" w:rsidRPr="00E91A97" w:rsidRDefault="00E91A97" w:rsidP="00E91A97">
      <w:pPr>
        <w:pStyle w:val="a3"/>
        <w:spacing w:line="276" w:lineRule="auto"/>
        <w:jc w:val="center"/>
        <w:rPr>
          <w:b w:val="0"/>
          <w:szCs w:val="24"/>
        </w:rPr>
      </w:pPr>
      <w:r w:rsidRPr="00E91A97">
        <w:rPr>
          <w:b w:val="0"/>
          <w:szCs w:val="24"/>
        </w:rPr>
        <w:t>РЕШИЛ:</w:t>
      </w:r>
    </w:p>
    <w:p w:rsidR="00E91A97" w:rsidRPr="00E91A97" w:rsidRDefault="00E91A97" w:rsidP="00E91A97">
      <w:pPr>
        <w:spacing w:line="276" w:lineRule="auto"/>
        <w:ind w:firstLine="709"/>
        <w:jc w:val="both"/>
        <w:rPr>
          <w:sz w:val="24"/>
          <w:szCs w:val="24"/>
        </w:rPr>
      </w:pPr>
      <w:r w:rsidRPr="00E91A97">
        <w:rPr>
          <w:sz w:val="24"/>
          <w:szCs w:val="24"/>
        </w:rPr>
        <w:t>1. Дать согласие на безвозмездную передачу имущества из собственности Норово-Ротаевского сельского поселения Нижнедевицкого муниципального района в муниципальную собственность Нижнедевицкого муниципального района.</w:t>
      </w:r>
    </w:p>
    <w:p w:rsidR="00E91A97" w:rsidRPr="00E91A97" w:rsidRDefault="00E91A97" w:rsidP="00E91A97">
      <w:pPr>
        <w:spacing w:line="276" w:lineRule="auto"/>
        <w:ind w:firstLine="709"/>
        <w:jc w:val="both"/>
        <w:rPr>
          <w:sz w:val="24"/>
          <w:szCs w:val="24"/>
        </w:rPr>
      </w:pPr>
      <w:r w:rsidRPr="00E91A97">
        <w:rPr>
          <w:sz w:val="24"/>
          <w:szCs w:val="24"/>
        </w:rPr>
        <w:t>2.   Утвердить прилагаемый Перечень имущества, предлагаемого к безвозмездной передаче из собственности Норово-Ротаевского сельского поселения Нижнедевицкого муниципального района в муниципальную собственность Нижнедевицкого муниципального района, согласно приложению 1.</w:t>
      </w:r>
    </w:p>
    <w:p w:rsidR="00E91A97" w:rsidRPr="00E91A97" w:rsidRDefault="00E91A97" w:rsidP="00E91A97">
      <w:pPr>
        <w:spacing w:line="276" w:lineRule="auto"/>
        <w:ind w:firstLine="709"/>
        <w:jc w:val="both"/>
        <w:rPr>
          <w:sz w:val="24"/>
          <w:szCs w:val="24"/>
        </w:rPr>
      </w:pPr>
      <w:r w:rsidRPr="00E91A97">
        <w:rPr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E91A97" w:rsidRDefault="00E91A97" w:rsidP="00E91A97">
      <w:pPr>
        <w:rPr>
          <w:sz w:val="24"/>
          <w:szCs w:val="24"/>
        </w:rPr>
      </w:pPr>
    </w:p>
    <w:p w:rsid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jc w:val="both"/>
        <w:rPr>
          <w:sz w:val="24"/>
          <w:szCs w:val="24"/>
        </w:rPr>
      </w:pPr>
      <w:r w:rsidRPr="00E91A97">
        <w:rPr>
          <w:sz w:val="24"/>
          <w:szCs w:val="24"/>
        </w:rPr>
        <w:t xml:space="preserve">Председатель Совета народных депутатов </w:t>
      </w:r>
    </w:p>
    <w:p w:rsidR="00E91A97" w:rsidRDefault="00E91A97" w:rsidP="00E91A97">
      <w:pPr>
        <w:jc w:val="both"/>
        <w:rPr>
          <w:sz w:val="24"/>
          <w:szCs w:val="24"/>
        </w:rPr>
      </w:pPr>
      <w:r w:rsidRPr="00E91A97">
        <w:rPr>
          <w:sz w:val="24"/>
          <w:szCs w:val="24"/>
        </w:rPr>
        <w:t xml:space="preserve">Норово-Ротаевского сельского поселения                                               </w:t>
      </w:r>
      <w:r>
        <w:rPr>
          <w:sz w:val="24"/>
          <w:szCs w:val="24"/>
        </w:rPr>
        <w:t>Л.А.Лопатина</w:t>
      </w:r>
    </w:p>
    <w:p w:rsid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  <w:r w:rsidRPr="00E91A97">
        <w:rPr>
          <w:sz w:val="24"/>
          <w:szCs w:val="24"/>
        </w:rPr>
        <w:t xml:space="preserve">Глава  Норово-Ротаевского </w:t>
      </w:r>
    </w:p>
    <w:p w:rsidR="00E91A97" w:rsidRPr="00E91A97" w:rsidRDefault="00E91A97" w:rsidP="00E91A97">
      <w:pPr>
        <w:rPr>
          <w:sz w:val="24"/>
          <w:szCs w:val="24"/>
        </w:rPr>
      </w:pPr>
      <w:r w:rsidRPr="00E91A97">
        <w:rPr>
          <w:sz w:val="24"/>
          <w:szCs w:val="24"/>
        </w:rPr>
        <w:t xml:space="preserve">сельского поселения                                                                             </w:t>
      </w:r>
      <w:r>
        <w:rPr>
          <w:sz w:val="24"/>
          <w:szCs w:val="24"/>
        </w:rPr>
        <w:t xml:space="preserve">        А.Ю.Головин</w:t>
      </w:r>
    </w:p>
    <w:p w:rsidR="00E91A97" w:rsidRPr="00E91A97" w:rsidRDefault="00E91A97" w:rsidP="00E91A97">
      <w:pPr>
        <w:ind w:firstLine="709"/>
        <w:jc w:val="both"/>
        <w:rPr>
          <w:sz w:val="24"/>
          <w:szCs w:val="24"/>
        </w:rPr>
      </w:pPr>
    </w:p>
    <w:p w:rsidR="00E91A97" w:rsidRPr="00E91A97" w:rsidRDefault="00E91A97" w:rsidP="00E91A97">
      <w:pPr>
        <w:pStyle w:val="a5"/>
        <w:spacing w:line="240" w:lineRule="exact"/>
        <w:rPr>
          <w:sz w:val="24"/>
          <w:szCs w:val="24"/>
        </w:rPr>
      </w:pPr>
    </w:p>
    <w:p w:rsidR="00E91A97" w:rsidRPr="00E91A97" w:rsidRDefault="00E91A97" w:rsidP="00E91A97">
      <w:pPr>
        <w:pStyle w:val="a5"/>
        <w:spacing w:line="240" w:lineRule="exact"/>
        <w:rPr>
          <w:sz w:val="24"/>
          <w:szCs w:val="24"/>
        </w:rPr>
      </w:pPr>
      <w:r w:rsidRPr="00E91A97">
        <w:rPr>
          <w:sz w:val="24"/>
          <w:szCs w:val="24"/>
        </w:rPr>
        <w:t xml:space="preserve"> ______________________________                             _________________</w:t>
      </w:r>
    </w:p>
    <w:p w:rsidR="00E91A97" w:rsidRPr="00E91A97" w:rsidRDefault="00E91A97" w:rsidP="00E91A97">
      <w:pPr>
        <w:pStyle w:val="a3"/>
        <w:ind w:left="5103"/>
        <w:jc w:val="right"/>
        <w:rPr>
          <w:b w:val="0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  <w:r w:rsidRPr="00E91A97">
        <w:rPr>
          <w:sz w:val="24"/>
          <w:szCs w:val="24"/>
        </w:rPr>
        <w:tab/>
      </w: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</w:pPr>
    </w:p>
    <w:p w:rsidR="00E91A97" w:rsidRPr="00E91A97" w:rsidRDefault="00E91A97" w:rsidP="00E91A97">
      <w:pPr>
        <w:tabs>
          <w:tab w:val="left" w:pos="5640"/>
        </w:tabs>
        <w:rPr>
          <w:sz w:val="24"/>
          <w:szCs w:val="24"/>
        </w:rPr>
        <w:sectPr w:rsidR="00E91A97" w:rsidRPr="00E91A97" w:rsidSect="00D8736D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E91A97" w:rsidRPr="004837EB" w:rsidRDefault="00E91A97" w:rsidP="00E91A97">
      <w:pPr>
        <w:jc w:val="right"/>
        <w:rPr>
          <w:sz w:val="22"/>
          <w:szCs w:val="22"/>
        </w:rPr>
      </w:pPr>
      <w:r w:rsidRPr="004837EB">
        <w:rPr>
          <w:sz w:val="22"/>
          <w:szCs w:val="22"/>
        </w:rPr>
        <w:lastRenderedPageBreak/>
        <w:t>Приложение № 1</w:t>
      </w:r>
    </w:p>
    <w:p w:rsidR="00E91A97" w:rsidRPr="004837EB" w:rsidRDefault="00E91A97" w:rsidP="00E91A97">
      <w:pPr>
        <w:jc w:val="right"/>
        <w:rPr>
          <w:sz w:val="22"/>
          <w:szCs w:val="22"/>
        </w:rPr>
      </w:pPr>
      <w:r w:rsidRPr="004837E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УТВЕРЖДЕНО</w:t>
      </w:r>
    </w:p>
    <w:p w:rsidR="00E91A97" w:rsidRPr="004837EB" w:rsidRDefault="00E91A97" w:rsidP="00E91A97">
      <w:pPr>
        <w:jc w:val="right"/>
        <w:rPr>
          <w:sz w:val="22"/>
          <w:szCs w:val="22"/>
        </w:rPr>
      </w:pPr>
      <w:r w:rsidRPr="004837EB">
        <w:rPr>
          <w:sz w:val="22"/>
          <w:szCs w:val="22"/>
        </w:rPr>
        <w:t xml:space="preserve">                                                                                                                                           Решением Совета народных депутатов</w:t>
      </w:r>
    </w:p>
    <w:p w:rsidR="00E91A97" w:rsidRPr="004837EB" w:rsidRDefault="00E91A97" w:rsidP="00E91A97">
      <w:pPr>
        <w:jc w:val="right"/>
        <w:rPr>
          <w:sz w:val="22"/>
          <w:szCs w:val="22"/>
        </w:rPr>
      </w:pPr>
      <w:r w:rsidRPr="004837EB">
        <w:rPr>
          <w:sz w:val="22"/>
          <w:szCs w:val="22"/>
        </w:rPr>
        <w:t xml:space="preserve">                                                                                                                                                Норово-Ротаевского сельского поселения</w:t>
      </w:r>
    </w:p>
    <w:p w:rsidR="00E91A97" w:rsidRPr="004837EB" w:rsidRDefault="00E91A97" w:rsidP="00E91A97">
      <w:pPr>
        <w:jc w:val="right"/>
        <w:rPr>
          <w:sz w:val="22"/>
          <w:szCs w:val="22"/>
        </w:rPr>
      </w:pPr>
      <w:r w:rsidRPr="004837EB">
        <w:rPr>
          <w:sz w:val="22"/>
          <w:szCs w:val="22"/>
        </w:rPr>
        <w:t xml:space="preserve"> Нижнедевицкого муниципального района</w:t>
      </w:r>
    </w:p>
    <w:p w:rsidR="00E91A97" w:rsidRPr="004837EB" w:rsidRDefault="00E91A97" w:rsidP="00E91A97">
      <w:pPr>
        <w:jc w:val="right"/>
        <w:rPr>
          <w:sz w:val="22"/>
          <w:szCs w:val="22"/>
        </w:rPr>
      </w:pPr>
      <w:r w:rsidRPr="004837E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Воронежской области  от «24»  ноября 2023 г. № 59</w:t>
      </w:r>
    </w:p>
    <w:p w:rsidR="00E91A97" w:rsidRPr="004837EB" w:rsidRDefault="00E91A97" w:rsidP="00E91A97">
      <w:pPr>
        <w:jc w:val="right"/>
        <w:rPr>
          <w:sz w:val="22"/>
          <w:szCs w:val="22"/>
        </w:rPr>
      </w:pPr>
    </w:p>
    <w:p w:rsidR="00E91A97" w:rsidRPr="004837EB" w:rsidRDefault="00E91A97" w:rsidP="00E91A97">
      <w:pPr>
        <w:jc w:val="center"/>
        <w:rPr>
          <w:sz w:val="22"/>
          <w:szCs w:val="22"/>
        </w:rPr>
      </w:pPr>
      <w:r w:rsidRPr="004837EB">
        <w:rPr>
          <w:sz w:val="22"/>
          <w:szCs w:val="22"/>
        </w:rPr>
        <w:t>Перечень</w:t>
      </w:r>
    </w:p>
    <w:p w:rsidR="00E91A97" w:rsidRPr="004837EB" w:rsidRDefault="00E91A97" w:rsidP="00E91A97">
      <w:pPr>
        <w:jc w:val="center"/>
        <w:rPr>
          <w:sz w:val="22"/>
          <w:szCs w:val="22"/>
        </w:rPr>
      </w:pPr>
      <w:r w:rsidRPr="004837EB">
        <w:rPr>
          <w:sz w:val="22"/>
          <w:szCs w:val="22"/>
        </w:rPr>
        <w:t>имущества по безвозмездной передаче его из собственности Норово-Ротаевского сельского поселения Нижнедевицкого муниципального района</w:t>
      </w:r>
    </w:p>
    <w:p w:rsidR="00E91A97" w:rsidRPr="004837EB" w:rsidRDefault="00E91A97" w:rsidP="00E91A97">
      <w:pPr>
        <w:jc w:val="center"/>
        <w:rPr>
          <w:sz w:val="22"/>
          <w:szCs w:val="22"/>
        </w:rPr>
      </w:pPr>
      <w:r w:rsidRPr="004837EB">
        <w:rPr>
          <w:sz w:val="22"/>
          <w:szCs w:val="22"/>
        </w:rPr>
        <w:t>в муниципальную собственность Нижнедевицкого муниципального района Воронежской области</w:t>
      </w:r>
    </w:p>
    <w:p w:rsidR="00E91A97" w:rsidRPr="004837EB" w:rsidRDefault="00E91A97" w:rsidP="00E91A97">
      <w:pPr>
        <w:jc w:val="center"/>
        <w:rPr>
          <w:sz w:val="22"/>
          <w:szCs w:val="22"/>
        </w:rPr>
      </w:pPr>
    </w:p>
    <w:tbl>
      <w:tblPr>
        <w:tblStyle w:val="a6"/>
        <w:tblW w:w="15211" w:type="dxa"/>
        <w:tblLayout w:type="fixed"/>
        <w:tblLook w:val="04A0"/>
      </w:tblPr>
      <w:tblGrid>
        <w:gridCol w:w="671"/>
        <w:gridCol w:w="3123"/>
        <w:gridCol w:w="1984"/>
        <w:gridCol w:w="1985"/>
        <w:gridCol w:w="3827"/>
        <w:gridCol w:w="3621"/>
      </w:tblGrid>
      <w:tr w:rsidR="00E91A97" w:rsidRPr="004837EB" w:rsidTr="00414AB8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7" w:rsidRPr="004837EB" w:rsidRDefault="00E91A97" w:rsidP="004379C2">
            <w:pPr>
              <w:jc w:val="center"/>
              <w:rPr>
                <w:sz w:val="22"/>
                <w:szCs w:val="22"/>
                <w:lang w:eastAsia="en-US"/>
              </w:rPr>
            </w:pPr>
            <w:r w:rsidRPr="004837EB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7" w:rsidRPr="004837EB" w:rsidRDefault="00E91A97" w:rsidP="004379C2">
            <w:pPr>
              <w:jc w:val="center"/>
              <w:rPr>
                <w:sz w:val="22"/>
                <w:szCs w:val="22"/>
                <w:lang w:eastAsia="en-US"/>
              </w:rPr>
            </w:pPr>
            <w:r w:rsidRPr="004837EB">
              <w:rPr>
                <w:sz w:val="22"/>
                <w:szCs w:val="22"/>
                <w:lang w:eastAsia="en-US"/>
              </w:rPr>
              <w:t>Полное наименование организации, местоположение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7" w:rsidRPr="004837EB" w:rsidRDefault="00E91A97" w:rsidP="004379C2">
            <w:pPr>
              <w:jc w:val="center"/>
              <w:rPr>
                <w:sz w:val="22"/>
                <w:szCs w:val="22"/>
                <w:lang w:eastAsia="en-US"/>
              </w:rPr>
            </w:pPr>
            <w:r w:rsidRPr="004837EB">
              <w:rPr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7" w:rsidRPr="004837EB" w:rsidRDefault="00E91A97" w:rsidP="004379C2">
            <w:pPr>
              <w:jc w:val="center"/>
              <w:rPr>
                <w:sz w:val="22"/>
                <w:szCs w:val="22"/>
                <w:lang w:eastAsia="en-US"/>
              </w:rPr>
            </w:pPr>
            <w:r w:rsidRPr="004837EB">
              <w:rPr>
                <w:sz w:val="22"/>
                <w:szCs w:val="22"/>
                <w:lang w:eastAsia="en-US"/>
              </w:rPr>
              <w:t>Адрес местоположения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7" w:rsidRPr="004837EB" w:rsidRDefault="00E91A97" w:rsidP="004379C2">
            <w:pPr>
              <w:jc w:val="center"/>
              <w:rPr>
                <w:sz w:val="22"/>
                <w:szCs w:val="22"/>
                <w:lang w:eastAsia="en-US"/>
              </w:rPr>
            </w:pPr>
            <w:r w:rsidRPr="004837EB">
              <w:rPr>
                <w:sz w:val="22"/>
                <w:szCs w:val="22"/>
                <w:lang w:eastAsia="en-US"/>
              </w:rPr>
              <w:t>Индивидуализирующие характеристики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97" w:rsidRPr="004837EB" w:rsidRDefault="00E91A97" w:rsidP="004379C2">
            <w:pPr>
              <w:jc w:val="center"/>
              <w:rPr>
                <w:sz w:val="22"/>
                <w:szCs w:val="22"/>
                <w:lang w:eastAsia="en-US"/>
              </w:rPr>
            </w:pPr>
            <w:r w:rsidRPr="004837EB">
              <w:rPr>
                <w:sz w:val="22"/>
                <w:szCs w:val="22"/>
                <w:lang w:eastAsia="en-US"/>
              </w:rPr>
              <w:t>Кому предназначено передаваемое имущество (организация, местоположение)</w:t>
            </w:r>
          </w:p>
        </w:tc>
      </w:tr>
      <w:tr w:rsidR="00D608E0" w:rsidRPr="004837EB" w:rsidTr="00414AB8">
        <w:trPr>
          <w:trHeight w:val="254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E0" w:rsidRDefault="00D608E0" w:rsidP="009728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E0" w:rsidRDefault="00D608E0" w:rsidP="009728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образование Норово-Ротаевское сельское поселение Нижнедевицкий муниципальный район Воронежской области</w:t>
            </w:r>
          </w:p>
          <w:p w:rsidR="00D608E0" w:rsidRDefault="00D608E0" w:rsidP="00D608E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396880, Воронежская область, Нижнедевицкий район, село Глазово, ул. Мира,82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E0" w:rsidRDefault="00D608E0" w:rsidP="009728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E0" w:rsidRDefault="00D608E0" w:rsidP="00D608E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Воронежская область, Нижнедевицкий район, с. Глазово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E0" w:rsidRDefault="00D608E0" w:rsidP="009728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номер: 36:15:0000000:27</w:t>
            </w:r>
            <w:r w:rsidR="00C64CEC">
              <w:rPr>
                <w:sz w:val="24"/>
                <w:szCs w:val="24"/>
                <w:lang w:eastAsia="en-US"/>
              </w:rPr>
              <w:t>01</w:t>
            </w:r>
          </w:p>
          <w:p w:rsidR="00D608E0" w:rsidRDefault="00D608E0" w:rsidP="009728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Протяженность: </w:t>
            </w:r>
            <w:r w:rsidR="00C64CEC">
              <w:rPr>
                <w:sz w:val="24"/>
                <w:szCs w:val="24"/>
                <w:lang w:eastAsia="en-US"/>
              </w:rPr>
              <w:t>5118</w:t>
            </w:r>
            <w:r>
              <w:rPr>
                <w:sz w:val="24"/>
                <w:szCs w:val="24"/>
                <w:lang w:eastAsia="en-US"/>
              </w:rPr>
              <w:t xml:space="preserve"> м.</w:t>
            </w:r>
          </w:p>
          <w:p w:rsidR="00D608E0" w:rsidRDefault="00D608E0" w:rsidP="009728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Номер записи государственной регистрации права собственности         </w:t>
            </w:r>
          </w:p>
          <w:p w:rsidR="00D608E0" w:rsidRDefault="00D608E0" w:rsidP="00C64CE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36:15:0000000:27</w:t>
            </w:r>
            <w:r w:rsidR="00C64CEC">
              <w:rPr>
                <w:sz w:val="24"/>
                <w:szCs w:val="24"/>
                <w:lang w:eastAsia="en-US"/>
              </w:rPr>
              <w:t>01</w:t>
            </w:r>
            <w:r>
              <w:rPr>
                <w:sz w:val="24"/>
                <w:szCs w:val="24"/>
                <w:lang w:eastAsia="en-US"/>
              </w:rPr>
              <w:t>-36/081/2021-</w:t>
            </w:r>
            <w:r w:rsidR="00C64CEC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 от 2</w:t>
            </w:r>
            <w:r w:rsidR="00C64CEC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.0</w:t>
            </w:r>
            <w:r w:rsidR="00C64CE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.2021г.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E0" w:rsidRDefault="00D608E0" w:rsidP="009728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образование – Нижнедевицкий муниципальный район Воронежской области</w:t>
            </w:r>
          </w:p>
          <w:p w:rsidR="00D608E0" w:rsidRDefault="00D608E0" w:rsidP="0097284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396870, Воронежская область, Нижнедевицкий район, с.Нижнедевицк, пл.Ленина, 1а</w:t>
            </w:r>
          </w:p>
        </w:tc>
      </w:tr>
    </w:tbl>
    <w:p w:rsidR="00E91A97" w:rsidRPr="004837EB" w:rsidRDefault="00E91A97" w:rsidP="00E91A97">
      <w:pPr>
        <w:rPr>
          <w:sz w:val="22"/>
          <w:szCs w:val="22"/>
        </w:rPr>
      </w:pPr>
    </w:p>
    <w:p w:rsidR="00E91A97" w:rsidRPr="004837EB" w:rsidRDefault="00E91A97" w:rsidP="00E91A97">
      <w:pPr>
        <w:tabs>
          <w:tab w:val="left" w:pos="5640"/>
        </w:tabs>
        <w:rPr>
          <w:sz w:val="22"/>
          <w:szCs w:val="22"/>
        </w:rPr>
      </w:pPr>
    </w:p>
    <w:p w:rsidR="006128DD" w:rsidRPr="004837EB" w:rsidRDefault="006128DD">
      <w:pPr>
        <w:rPr>
          <w:sz w:val="22"/>
          <w:szCs w:val="22"/>
        </w:rPr>
      </w:pPr>
    </w:p>
    <w:sectPr w:rsidR="006128DD" w:rsidRPr="004837EB" w:rsidSect="0099167F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1A97"/>
    <w:rsid w:val="00170499"/>
    <w:rsid w:val="00325067"/>
    <w:rsid w:val="003B5874"/>
    <w:rsid w:val="00414AB8"/>
    <w:rsid w:val="004210F5"/>
    <w:rsid w:val="004837EB"/>
    <w:rsid w:val="004D7EC7"/>
    <w:rsid w:val="00535041"/>
    <w:rsid w:val="006128DD"/>
    <w:rsid w:val="00743E03"/>
    <w:rsid w:val="00853639"/>
    <w:rsid w:val="00A17D73"/>
    <w:rsid w:val="00A2048D"/>
    <w:rsid w:val="00A239DF"/>
    <w:rsid w:val="00C64CEC"/>
    <w:rsid w:val="00CF21AC"/>
    <w:rsid w:val="00D608E0"/>
    <w:rsid w:val="00D74F0E"/>
    <w:rsid w:val="00E91A97"/>
    <w:rsid w:val="00FA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91A97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E91A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E91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E91A97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E91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0ECE3-22AB-414A-878F-09972DC9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2023-11-24T11:46:00Z</cp:lastPrinted>
  <dcterms:created xsi:type="dcterms:W3CDTF">2023-11-23T05:47:00Z</dcterms:created>
  <dcterms:modified xsi:type="dcterms:W3CDTF">2023-11-24T12:35:00Z</dcterms:modified>
</cp:coreProperties>
</file>