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A9" w:rsidRDefault="00DD63C2" w:rsidP="00D842EF">
      <w:pPr>
        <w:jc w:val="center"/>
        <w:rPr>
          <w:rFonts w:ascii="Tahoma" w:hAnsi="Tahoma" w:cs="Tahoma"/>
          <w:color w:val="2E3E4B"/>
          <w:sz w:val="18"/>
          <w:szCs w:val="18"/>
        </w:rPr>
      </w:pPr>
      <w:r>
        <w:rPr>
          <w:rFonts w:ascii="Tahoma" w:hAnsi="Tahoma" w:cs="Tahoma"/>
          <w:noProof/>
          <w:color w:val="2E3E4B"/>
          <w:sz w:val="18"/>
          <w:szCs w:val="18"/>
        </w:rPr>
        <w:drawing>
          <wp:inline distT="0" distB="0" distL="0" distR="0">
            <wp:extent cx="695325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9A9" w:rsidRDefault="005B369F" w:rsidP="00D842EF">
      <w:pPr>
        <w:pStyle w:val="a3"/>
        <w:ind w:right="282"/>
        <w:rPr>
          <w:rFonts w:ascii="Times New Roman" w:hAnsi="Times New Roman" w:cs="Times New Roman"/>
          <w:snapToGrid w:val="0"/>
          <w:sz w:val="30"/>
          <w:szCs w:val="30"/>
        </w:rPr>
      </w:pPr>
      <w:r>
        <w:rPr>
          <w:rFonts w:ascii="Times New Roman" w:hAnsi="Times New Roman" w:cs="Times New Roman"/>
          <w:snapToGrid w:val="0"/>
          <w:sz w:val="30"/>
          <w:szCs w:val="30"/>
        </w:rPr>
        <w:t>МИНИСТЕРСТВО</w:t>
      </w:r>
      <w:r w:rsidR="008449A9">
        <w:rPr>
          <w:rFonts w:ascii="Times New Roman" w:hAnsi="Times New Roman" w:cs="Times New Roman"/>
          <w:snapToGrid w:val="0"/>
          <w:sz w:val="30"/>
          <w:szCs w:val="30"/>
        </w:rPr>
        <w:t xml:space="preserve"> ФИЗИЧЕСКОЙ КУЛЬТУРЫ И СПОРТА </w:t>
      </w:r>
      <w:r w:rsidR="008449A9">
        <w:rPr>
          <w:rFonts w:ascii="Times New Roman" w:hAnsi="Times New Roman" w:cs="Times New Roman"/>
          <w:sz w:val="30"/>
          <w:szCs w:val="30"/>
        </w:rPr>
        <w:t>ВОРОНЕЖСКОЙ ОБЛАСТИ</w:t>
      </w:r>
    </w:p>
    <w:p w:rsidR="008449A9" w:rsidRPr="00F23375" w:rsidRDefault="00722AC2" w:rsidP="00C1272D">
      <w:pPr>
        <w:pBdr>
          <w:top w:val="thickThinSmallGap" w:sz="24" w:space="0" w:color="auto"/>
        </w:pBdr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пл.</w:t>
      </w:r>
      <w:r w:rsidR="008449A9">
        <w:rPr>
          <w:b w:val="0"/>
          <w:bCs w:val="0"/>
          <w:sz w:val="20"/>
          <w:szCs w:val="20"/>
        </w:rPr>
        <w:t xml:space="preserve"> Ленина, д. 11, г. Воронеж, 3940</w:t>
      </w:r>
      <w:r w:rsidR="00ED4CB4">
        <w:rPr>
          <w:b w:val="0"/>
          <w:bCs w:val="0"/>
          <w:sz w:val="20"/>
          <w:szCs w:val="20"/>
        </w:rPr>
        <w:t>18</w:t>
      </w:r>
      <w:r w:rsidR="00890074">
        <w:rPr>
          <w:b w:val="0"/>
          <w:bCs w:val="0"/>
          <w:sz w:val="20"/>
          <w:szCs w:val="20"/>
        </w:rPr>
        <w:t>. Тел.</w:t>
      </w:r>
      <w:r w:rsidR="008449A9">
        <w:rPr>
          <w:b w:val="0"/>
          <w:bCs w:val="0"/>
          <w:sz w:val="20"/>
          <w:szCs w:val="20"/>
        </w:rPr>
        <w:t xml:space="preserve"> (473) 2</w:t>
      </w:r>
      <w:r w:rsidR="00ED4CB4">
        <w:rPr>
          <w:b w:val="0"/>
          <w:bCs w:val="0"/>
          <w:sz w:val="20"/>
          <w:szCs w:val="20"/>
        </w:rPr>
        <w:t>12</w:t>
      </w:r>
      <w:r w:rsidR="008449A9">
        <w:rPr>
          <w:b w:val="0"/>
          <w:bCs w:val="0"/>
          <w:sz w:val="20"/>
          <w:szCs w:val="20"/>
        </w:rPr>
        <w:t>-</w:t>
      </w:r>
      <w:r w:rsidR="00ED4CB4">
        <w:rPr>
          <w:b w:val="0"/>
          <w:bCs w:val="0"/>
          <w:sz w:val="20"/>
          <w:szCs w:val="20"/>
        </w:rPr>
        <w:t>68</w:t>
      </w:r>
      <w:r w:rsidR="008449A9">
        <w:rPr>
          <w:b w:val="0"/>
          <w:bCs w:val="0"/>
          <w:sz w:val="20"/>
          <w:szCs w:val="20"/>
        </w:rPr>
        <w:t>-</w:t>
      </w:r>
      <w:r w:rsidR="00ED4CB4">
        <w:rPr>
          <w:b w:val="0"/>
          <w:bCs w:val="0"/>
          <w:sz w:val="20"/>
          <w:szCs w:val="20"/>
        </w:rPr>
        <w:t>48</w:t>
      </w:r>
      <w:r w:rsidR="008449A9">
        <w:rPr>
          <w:b w:val="0"/>
          <w:bCs w:val="0"/>
          <w:sz w:val="20"/>
          <w:szCs w:val="20"/>
        </w:rPr>
        <w:t>. Е</w:t>
      </w:r>
      <w:r w:rsidR="008449A9" w:rsidRPr="00F23375">
        <w:rPr>
          <w:b w:val="0"/>
          <w:bCs w:val="0"/>
          <w:sz w:val="20"/>
          <w:szCs w:val="20"/>
        </w:rPr>
        <w:t>-</w:t>
      </w:r>
      <w:r w:rsidR="008449A9">
        <w:rPr>
          <w:b w:val="0"/>
          <w:bCs w:val="0"/>
          <w:sz w:val="20"/>
          <w:szCs w:val="20"/>
          <w:lang w:val="en-US"/>
        </w:rPr>
        <w:t>mail</w:t>
      </w:r>
      <w:r w:rsidR="008449A9" w:rsidRPr="00F23375">
        <w:rPr>
          <w:b w:val="0"/>
          <w:bCs w:val="0"/>
          <w:sz w:val="20"/>
          <w:szCs w:val="20"/>
        </w:rPr>
        <w:t xml:space="preserve">: </w:t>
      </w:r>
      <w:hyperlink r:id="rId7" w:history="1">
        <w:r w:rsidR="00A4309B" w:rsidRPr="00F23375">
          <w:rPr>
            <w:rStyle w:val="aa"/>
            <w:b w:val="0"/>
            <w:bCs w:val="0"/>
            <w:sz w:val="20"/>
            <w:szCs w:val="20"/>
            <w:u w:val="none"/>
            <w:lang w:val="en-US"/>
          </w:rPr>
          <w:t>priemnaya</w:t>
        </w:r>
        <w:r w:rsidR="00A4309B" w:rsidRPr="00F23375">
          <w:rPr>
            <w:rStyle w:val="aa"/>
            <w:b w:val="0"/>
            <w:bCs w:val="0"/>
            <w:sz w:val="20"/>
            <w:szCs w:val="20"/>
            <w:u w:val="none"/>
          </w:rPr>
          <w:t>_</w:t>
        </w:r>
        <w:r w:rsidR="00A4309B" w:rsidRPr="00F23375">
          <w:rPr>
            <w:rStyle w:val="aa"/>
            <w:b w:val="0"/>
            <w:bCs w:val="0"/>
            <w:sz w:val="20"/>
            <w:szCs w:val="20"/>
            <w:u w:val="none"/>
            <w:lang w:val="en-US"/>
          </w:rPr>
          <w:t>fk</w:t>
        </w:r>
        <w:r w:rsidR="00A4309B" w:rsidRPr="00F23375">
          <w:rPr>
            <w:rStyle w:val="aa"/>
            <w:b w:val="0"/>
            <w:bCs w:val="0"/>
            <w:sz w:val="20"/>
            <w:szCs w:val="20"/>
            <w:u w:val="none"/>
          </w:rPr>
          <w:t>@</w:t>
        </w:r>
        <w:r w:rsidR="00A4309B" w:rsidRPr="00F23375">
          <w:rPr>
            <w:rStyle w:val="aa"/>
            <w:b w:val="0"/>
            <w:bCs w:val="0"/>
            <w:sz w:val="20"/>
            <w:szCs w:val="20"/>
            <w:u w:val="none"/>
            <w:lang w:val="en-US"/>
          </w:rPr>
          <w:t>govvrn</w:t>
        </w:r>
        <w:r w:rsidR="00A4309B" w:rsidRPr="00F23375">
          <w:rPr>
            <w:rStyle w:val="aa"/>
            <w:b w:val="0"/>
            <w:bCs w:val="0"/>
            <w:sz w:val="20"/>
            <w:szCs w:val="20"/>
            <w:u w:val="none"/>
          </w:rPr>
          <w:t>.</w:t>
        </w:r>
        <w:proofErr w:type="spellStart"/>
        <w:r w:rsidR="00A4309B" w:rsidRPr="00F23375">
          <w:rPr>
            <w:rStyle w:val="aa"/>
            <w:b w:val="0"/>
            <w:bCs w:val="0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8449A9" w:rsidRDefault="008449A9" w:rsidP="00C1272D">
      <w:pPr>
        <w:pBdr>
          <w:top w:val="thickThinSmallGap" w:sz="24" w:space="0" w:color="auto"/>
        </w:pBdr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ОКПО 61976413, ОГРН 1093668028453, ИНН/КПП 3666159470/366601001</w:t>
      </w:r>
    </w:p>
    <w:p w:rsidR="008449A9" w:rsidRPr="00F72A53" w:rsidRDefault="008449A9" w:rsidP="00C1272D">
      <w:pPr>
        <w:pBdr>
          <w:top w:val="thickThinSmallGap" w:sz="24" w:space="0" w:color="auto"/>
        </w:pBdr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W w:w="946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079"/>
        <w:gridCol w:w="5389"/>
      </w:tblGrid>
      <w:tr w:rsidR="001A5132" w:rsidRPr="005D5BB5" w:rsidTr="001A5132">
        <w:trPr>
          <w:trHeight w:val="480"/>
        </w:trPr>
        <w:tc>
          <w:tcPr>
            <w:tcW w:w="4079" w:type="dxa"/>
            <w:vAlign w:val="bottom"/>
          </w:tcPr>
          <w:p w:rsidR="001A5132" w:rsidRPr="00ED4CB4" w:rsidRDefault="001A5132" w:rsidP="007F58CE">
            <w:pPr>
              <w:pStyle w:val="3"/>
              <w:spacing w:line="360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15BE201" wp14:editId="5CFA15D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179070</wp:posOffset>
                      </wp:positionV>
                      <wp:extent cx="2400935" cy="635"/>
                      <wp:effectExtent l="0" t="0" r="37465" b="37465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93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66B34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4.1pt" to="183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от </w:t>
            </w:r>
            <w:r w:rsidR="00084E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5389" w:type="dxa"/>
            <w:vMerge w:val="restart"/>
          </w:tcPr>
          <w:p w:rsidR="00EB3FCE" w:rsidRDefault="001D5632" w:rsidP="00EB3F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Главам (главам администраций) муниципальных районов и городских округов Воронежской области</w:t>
            </w:r>
          </w:p>
          <w:p w:rsidR="00EB3FCE" w:rsidRPr="00EB3FCE" w:rsidRDefault="00EB3FCE" w:rsidP="00EB3F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1A5132" w:rsidRPr="00907312" w:rsidRDefault="001D5632" w:rsidP="00EB3FC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(по списку)</w:t>
            </w:r>
          </w:p>
        </w:tc>
      </w:tr>
      <w:tr w:rsidR="001A5132" w:rsidRPr="005D5BB5" w:rsidTr="001A5132">
        <w:trPr>
          <w:trHeight w:val="450"/>
        </w:trPr>
        <w:tc>
          <w:tcPr>
            <w:tcW w:w="4079" w:type="dxa"/>
            <w:vAlign w:val="bottom"/>
          </w:tcPr>
          <w:p w:rsidR="001A5132" w:rsidRDefault="001A5132" w:rsidP="00084EAD">
            <w:pPr>
              <w:pStyle w:val="3"/>
              <w:spacing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1255611" wp14:editId="1063860C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182245</wp:posOffset>
                      </wp:positionV>
                      <wp:extent cx="2400935" cy="635"/>
                      <wp:effectExtent l="0" t="0" r="37465" b="374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93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A9DAA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4.35pt" to="184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" o:allowincell="f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№ </w:t>
            </w:r>
            <w:r w:rsidR="00084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084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9" w:type="dxa"/>
            <w:vMerge/>
          </w:tcPr>
          <w:p w:rsidR="001A5132" w:rsidRDefault="001A5132" w:rsidP="00ED4CB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1A5132" w:rsidRPr="005D5BB5" w:rsidTr="00A73963">
        <w:trPr>
          <w:trHeight w:val="645"/>
        </w:trPr>
        <w:tc>
          <w:tcPr>
            <w:tcW w:w="4079" w:type="dxa"/>
          </w:tcPr>
          <w:p w:rsidR="001A5132" w:rsidRPr="009D1827" w:rsidRDefault="009A6D24" w:rsidP="00C17D38">
            <w:pPr>
              <w:pStyle w:val="3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О </w:t>
            </w:r>
            <w:r w:rsidR="00C17D38">
              <w:rPr>
                <w:rFonts w:ascii="Times New Roman" w:hAnsi="Times New Roman" w:cs="Times New Roman"/>
                <w:noProof/>
              </w:rPr>
              <w:t>публикации информации в сети интернет</w:t>
            </w:r>
          </w:p>
        </w:tc>
        <w:tc>
          <w:tcPr>
            <w:tcW w:w="5389" w:type="dxa"/>
            <w:vMerge/>
          </w:tcPr>
          <w:p w:rsidR="001A5132" w:rsidRPr="005D5BB5" w:rsidRDefault="001A5132" w:rsidP="00ED4CB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1E3993" w:rsidRPr="00907312" w:rsidRDefault="001E3993" w:rsidP="00B405E9">
      <w:pPr>
        <w:spacing w:line="360" w:lineRule="auto"/>
        <w:ind w:right="282"/>
        <w:jc w:val="center"/>
        <w:rPr>
          <w:rFonts w:ascii="Times New Roman" w:hAnsi="Times New Roman" w:cs="Times New Roman"/>
          <w:b w:val="0"/>
          <w:bCs w:val="0"/>
          <w:sz w:val="20"/>
          <w:szCs w:val="28"/>
        </w:rPr>
      </w:pPr>
    </w:p>
    <w:p w:rsidR="00CE3E3E" w:rsidRDefault="00CE3E3E" w:rsidP="00C14E9B">
      <w:pPr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1494" w:rsidRDefault="001D5632" w:rsidP="00C14E9B">
      <w:pPr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Уважаемые</w:t>
      </w:r>
      <w:r w:rsidR="00C14E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коллеги</w:t>
      </w:r>
      <w:r w:rsidR="00C14E9B">
        <w:rPr>
          <w:rFonts w:ascii="Times New Roman" w:hAnsi="Times New Roman" w:cs="Times New Roman"/>
          <w:b w:val="0"/>
          <w:sz w:val="28"/>
          <w:szCs w:val="28"/>
        </w:rPr>
        <w:t>!</w:t>
      </w:r>
    </w:p>
    <w:p w:rsidR="00C14E9B" w:rsidRPr="00C14E9B" w:rsidRDefault="00C14E9B" w:rsidP="00B405E9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0"/>
          <w:szCs w:val="28"/>
        </w:rPr>
      </w:pPr>
    </w:p>
    <w:p w:rsidR="00C17D38" w:rsidRDefault="00C17D38" w:rsidP="00C17D38">
      <w:pPr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Сообщаем, что в</w:t>
      </w:r>
      <w:r w:rsidRPr="009227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время министерством физической культуры и спорта Воронежской области совместно профильным комитетом Воронежской областной Думы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реализуется</w:t>
      </w:r>
      <w:r w:rsidRPr="009227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ект</w:t>
      </w:r>
      <w:r w:rsidRPr="009227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«Земский тренер», в рамках которой будет осуществляться отбор и направление тренерский кадров в муниципальные районы Воронежской области. Также для дополнительного стимулирования работы прибывающих в муниципальные районы тренеров из областного бюджета будет осуществляться поддержка таких специалистов в размере 1 млн рублей </w:t>
      </w:r>
      <w:proofErr w:type="spellStart"/>
      <w:r w:rsidRPr="009227C8">
        <w:rPr>
          <w:rFonts w:ascii="Times New Roman" w:hAnsi="Times New Roman" w:cs="Times New Roman"/>
          <w:b w:val="0"/>
          <w:bCs w:val="0"/>
          <w:sz w:val="28"/>
          <w:szCs w:val="28"/>
        </w:rPr>
        <w:t>ед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иноразовой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выплаты.</w:t>
      </w:r>
    </w:p>
    <w:p w:rsidR="00C17D38" w:rsidRDefault="00FA1A14" w:rsidP="00C17D38">
      <w:pPr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целях реали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зации проекта на высоком уровне заинтересованными сторонами планируется публикация информации, приложенной к настоящему письму. Просим Вас согласовать публикацию перечня вакансий в информационно-телекоммуникационной сети интернет.</w:t>
      </w:r>
    </w:p>
    <w:p w:rsidR="00616C3A" w:rsidRDefault="00616C3A" w:rsidP="00616C3A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16C3A" w:rsidRDefault="00616C3A" w:rsidP="00616C3A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Приложение: на </w:t>
      </w:r>
      <w:r w:rsidR="00FA1A14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л. на 1 экз.</w:t>
      </w:r>
    </w:p>
    <w:p w:rsidR="00C14E9B" w:rsidRDefault="00CE3E3E" w:rsidP="00B405E9">
      <w:pPr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9C1DB45" wp14:editId="7D05C0F3">
            <wp:simplePos x="0" y="0"/>
            <wp:positionH relativeFrom="column">
              <wp:posOffset>426720</wp:posOffset>
            </wp:positionH>
            <wp:positionV relativeFrom="paragraph">
              <wp:posOffset>11430</wp:posOffset>
            </wp:positionV>
            <wp:extent cx="3819525" cy="676275"/>
            <wp:effectExtent l="0" t="0" r="9525" b="9525"/>
            <wp:wrapNone/>
            <wp:docPr id="13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8" t="61112" r="36644" b="32563"/>
                    <a:stretch/>
                  </pic:blipFill>
                  <pic:spPr bwMode="auto">
                    <a:xfrm>
                      <a:off x="0" y="0"/>
                      <a:ext cx="381952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018" w:rsidRPr="001447C9" w:rsidRDefault="005A1748" w:rsidP="005B369F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5B369F">
        <w:rPr>
          <w:rFonts w:ascii="Times New Roman" w:hAnsi="Times New Roman" w:cs="Times New Roman"/>
          <w:b w:val="0"/>
          <w:bCs w:val="0"/>
          <w:sz w:val="28"/>
          <w:szCs w:val="28"/>
        </w:rPr>
        <w:t>инистр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5B36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П.В. Чибисов</w:t>
      </w:r>
    </w:p>
    <w:p w:rsidR="00907312" w:rsidRDefault="00907312" w:rsidP="00907312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BA0" w:rsidRDefault="00414BA0" w:rsidP="00907312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BA0" w:rsidRDefault="00414BA0" w:rsidP="00907312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D2CFC" w:rsidRDefault="00BD2CFC" w:rsidP="00907312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D2CFC" w:rsidRDefault="00BD2CFC" w:rsidP="00907312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D2CFC" w:rsidRDefault="00BD2CFC" w:rsidP="00907312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D2CFC" w:rsidRDefault="00BD2CFC" w:rsidP="00907312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D2CFC" w:rsidRDefault="00BD2CFC" w:rsidP="00907312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7312" w:rsidRPr="00907312" w:rsidRDefault="00907312" w:rsidP="00907312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07312">
        <w:rPr>
          <w:rFonts w:ascii="Times New Roman" w:hAnsi="Times New Roman" w:cs="Times New Roman"/>
          <w:b w:val="0"/>
          <w:bCs w:val="0"/>
          <w:sz w:val="18"/>
          <w:szCs w:val="18"/>
        </w:rPr>
        <w:t>Соловьев Арсений Владимирович</w:t>
      </w:r>
    </w:p>
    <w:p w:rsidR="006549A2" w:rsidRDefault="00C668B0" w:rsidP="00907312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(473) </w:t>
      </w:r>
      <w:r w:rsidR="00907312" w:rsidRPr="00907312">
        <w:rPr>
          <w:rFonts w:ascii="Times New Roman" w:hAnsi="Times New Roman" w:cs="Times New Roman"/>
          <w:b w:val="0"/>
          <w:bCs w:val="0"/>
          <w:sz w:val="18"/>
          <w:szCs w:val="18"/>
        </w:rPr>
        <w:t>212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-68-54, (доб. 45-20</w:t>
      </w:r>
      <w:r w:rsidR="00907312" w:rsidRPr="00907312">
        <w:rPr>
          <w:rFonts w:ascii="Times New Roman" w:hAnsi="Times New Roman" w:cs="Times New Roman"/>
          <w:b w:val="0"/>
          <w:bCs w:val="0"/>
          <w:sz w:val="18"/>
          <w:szCs w:val="18"/>
        </w:rPr>
        <w:t>6)</w:t>
      </w:r>
    </w:p>
    <w:sectPr w:rsidR="006549A2" w:rsidSect="00ED4CB4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E97"/>
    <w:multiLevelType w:val="hybridMultilevel"/>
    <w:tmpl w:val="3EEAE8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100FDE"/>
    <w:multiLevelType w:val="hybridMultilevel"/>
    <w:tmpl w:val="D00E6276"/>
    <w:lvl w:ilvl="0" w:tplc="A7B458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241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DA"/>
    <w:rsid w:val="00026BE9"/>
    <w:rsid w:val="000426B8"/>
    <w:rsid w:val="000437E2"/>
    <w:rsid w:val="00053E80"/>
    <w:rsid w:val="00063841"/>
    <w:rsid w:val="00084EAD"/>
    <w:rsid w:val="000A4DE1"/>
    <w:rsid w:val="000A78B8"/>
    <w:rsid w:val="000C04A8"/>
    <w:rsid w:val="000C59F3"/>
    <w:rsid w:val="000D41D1"/>
    <w:rsid w:val="000E7D62"/>
    <w:rsid w:val="000F6858"/>
    <w:rsid w:val="00103380"/>
    <w:rsid w:val="001138E1"/>
    <w:rsid w:val="001170D4"/>
    <w:rsid w:val="00120982"/>
    <w:rsid w:val="00130662"/>
    <w:rsid w:val="001447C9"/>
    <w:rsid w:val="00145F9C"/>
    <w:rsid w:val="00147F5B"/>
    <w:rsid w:val="0015015D"/>
    <w:rsid w:val="00150918"/>
    <w:rsid w:val="00162007"/>
    <w:rsid w:val="00187196"/>
    <w:rsid w:val="00196014"/>
    <w:rsid w:val="001A5132"/>
    <w:rsid w:val="001B15C6"/>
    <w:rsid w:val="001C0CA0"/>
    <w:rsid w:val="001C57E9"/>
    <w:rsid w:val="001C6B04"/>
    <w:rsid w:val="001D54F3"/>
    <w:rsid w:val="001D5632"/>
    <w:rsid w:val="001E1CF4"/>
    <w:rsid w:val="001E3993"/>
    <w:rsid w:val="001E723C"/>
    <w:rsid w:val="001F3769"/>
    <w:rsid w:val="0021025C"/>
    <w:rsid w:val="00220D3B"/>
    <w:rsid w:val="00235E29"/>
    <w:rsid w:val="0025135A"/>
    <w:rsid w:val="00264895"/>
    <w:rsid w:val="002869D6"/>
    <w:rsid w:val="002A08D4"/>
    <w:rsid w:val="002A69F7"/>
    <w:rsid w:val="002B12F5"/>
    <w:rsid w:val="002B2FD0"/>
    <w:rsid w:val="002C46D8"/>
    <w:rsid w:val="002D0195"/>
    <w:rsid w:val="002D167E"/>
    <w:rsid w:val="002D51EA"/>
    <w:rsid w:val="002E1661"/>
    <w:rsid w:val="002F0FE4"/>
    <w:rsid w:val="00307F3F"/>
    <w:rsid w:val="00324A4D"/>
    <w:rsid w:val="0033114F"/>
    <w:rsid w:val="003730E9"/>
    <w:rsid w:val="00377940"/>
    <w:rsid w:val="003832B4"/>
    <w:rsid w:val="003839BA"/>
    <w:rsid w:val="003939E6"/>
    <w:rsid w:val="003B1494"/>
    <w:rsid w:val="003D21A8"/>
    <w:rsid w:val="003D54E0"/>
    <w:rsid w:val="00414BA0"/>
    <w:rsid w:val="00425930"/>
    <w:rsid w:val="00432F45"/>
    <w:rsid w:val="00451826"/>
    <w:rsid w:val="00466A17"/>
    <w:rsid w:val="00474C52"/>
    <w:rsid w:val="00475113"/>
    <w:rsid w:val="004806D3"/>
    <w:rsid w:val="004820A5"/>
    <w:rsid w:val="00482D26"/>
    <w:rsid w:val="004873D6"/>
    <w:rsid w:val="00494F28"/>
    <w:rsid w:val="004A12BC"/>
    <w:rsid w:val="004F46E4"/>
    <w:rsid w:val="004F5C36"/>
    <w:rsid w:val="00522E06"/>
    <w:rsid w:val="00530A5F"/>
    <w:rsid w:val="00573B47"/>
    <w:rsid w:val="005A1748"/>
    <w:rsid w:val="005B369F"/>
    <w:rsid w:val="005B5C9B"/>
    <w:rsid w:val="005B6933"/>
    <w:rsid w:val="005D5BB5"/>
    <w:rsid w:val="005E12AE"/>
    <w:rsid w:val="00606649"/>
    <w:rsid w:val="00616C3A"/>
    <w:rsid w:val="00622957"/>
    <w:rsid w:val="00625D77"/>
    <w:rsid w:val="00626941"/>
    <w:rsid w:val="00644093"/>
    <w:rsid w:val="006477E0"/>
    <w:rsid w:val="006549A2"/>
    <w:rsid w:val="00654F61"/>
    <w:rsid w:val="0067269D"/>
    <w:rsid w:val="00673AEE"/>
    <w:rsid w:val="0067660B"/>
    <w:rsid w:val="006766A1"/>
    <w:rsid w:val="006767DA"/>
    <w:rsid w:val="00690D71"/>
    <w:rsid w:val="006911D3"/>
    <w:rsid w:val="006B01E5"/>
    <w:rsid w:val="006B42A8"/>
    <w:rsid w:val="006C1429"/>
    <w:rsid w:val="006C7264"/>
    <w:rsid w:val="0071335A"/>
    <w:rsid w:val="007150A8"/>
    <w:rsid w:val="00722AC2"/>
    <w:rsid w:val="00734FEF"/>
    <w:rsid w:val="00736EAD"/>
    <w:rsid w:val="00747556"/>
    <w:rsid w:val="0075369A"/>
    <w:rsid w:val="007645C8"/>
    <w:rsid w:val="007A4321"/>
    <w:rsid w:val="007A6F7B"/>
    <w:rsid w:val="007C6146"/>
    <w:rsid w:val="007E2011"/>
    <w:rsid w:val="007F58CE"/>
    <w:rsid w:val="007F685A"/>
    <w:rsid w:val="00801197"/>
    <w:rsid w:val="008033BD"/>
    <w:rsid w:val="00827409"/>
    <w:rsid w:val="00830B32"/>
    <w:rsid w:val="00836FF9"/>
    <w:rsid w:val="008449A9"/>
    <w:rsid w:val="008531F2"/>
    <w:rsid w:val="00857F8B"/>
    <w:rsid w:val="00872EB4"/>
    <w:rsid w:val="008739C5"/>
    <w:rsid w:val="00886B75"/>
    <w:rsid w:val="00890074"/>
    <w:rsid w:val="008B4D8A"/>
    <w:rsid w:val="008B4E75"/>
    <w:rsid w:val="008C0EC7"/>
    <w:rsid w:val="008C7ADD"/>
    <w:rsid w:val="008F0E88"/>
    <w:rsid w:val="008F2510"/>
    <w:rsid w:val="009041D7"/>
    <w:rsid w:val="00907312"/>
    <w:rsid w:val="0091537B"/>
    <w:rsid w:val="00933DCB"/>
    <w:rsid w:val="009375F2"/>
    <w:rsid w:val="00937F6E"/>
    <w:rsid w:val="00950628"/>
    <w:rsid w:val="00950758"/>
    <w:rsid w:val="00964827"/>
    <w:rsid w:val="009A6D24"/>
    <w:rsid w:val="009D1827"/>
    <w:rsid w:val="009E476A"/>
    <w:rsid w:val="009F1172"/>
    <w:rsid w:val="00A019BE"/>
    <w:rsid w:val="00A15414"/>
    <w:rsid w:val="00A4309B"/>
    <w:rsid w:val="00A45BA5"/>
    <w:rsid w:val="00A522FD"/>
    <w:rsid w:val="00A66838"/>
    <w:rsid w:val="00A725EC"/>
    <w:rsid w:val="00A73963"/>
    <w:rsid w:val="00A73F87"/>
    <w:rsid w:val="00A831C5"/>
    <w:rsid w:val="00A90464"/>
    <w:rsid w:val="00A9568D"/>
    <w:rsid w:val="00A96AC1"/>
    <w:rsid w:val="00AA41A0"/>
    <w:rsid w:val="00AC6179"/>
    <w:rsid w:val="00AD358D"/>
    <w:rsid w:val="00AE68A0"/>
    <w:rsid w:val="00B326B6"/>
    <w:rsid w:val="00B342DD"/>
    <w:rsid w:val="00B405E9"/>
    <w:rsid w:val="00B56C60"/>
    <w:rsid w:val="00B56FF5"/>
    <w:rsid w:val="00B831E9"/>
    <w:rsid w:val="00B974B1"/>
    <w:rsid w:val="00BA426D"/>
    <w:rsid w:val="00BD2CFC"/>
    <w:rsid w:val="00BE7C91"/>
    <w:rsid w:val="00C11BE3"/>
    <w:rsid w:val="00C1272D"/>
    <w:rsid w:val="00C14E9B"/>
    <w:rsid w:val="00C17D38"/>
    <w:rsid w:val="00C27331"/>
    <w:rsid w:val="00C33018"/>
    <w:rsid w:val="00C434E6"/>
    <w:rsid w:val="00C43C53"/>
    <w:rsid w:val="00C668B0"/>
    <w:rsid w:val="00C66BDA"/>
    <w:rsid w:val="00C74526"/>
    <w:rsid w:val="00C75D4D"/>
    <w:rsid w:val="00C86210"/>
    <w:rsid w:val="00CA034B"/>
    <w:rsid w:val="00CA3B40"/>
    <w:rsid w:val="00CA4887"/>
    <w:rsid w:val="00CA4D0B"/>
    <w:rsid w:val="00CC41D1"/>
    <w:rsid w:val="00CD5E6B"/>
    <w:rsid w:val="00CE3E3E"/>
    <w:rsid w:val="00CE5983"/>
    <w:rsid w:val="00CE70CC"/>
    <w:rsid w:val="00CF2DDE"/>
    <w:rsid w:val="00D235AD"/>
    <w:rsid w:val="00D2604A"/>
    <w:rsid w:val="00D30721"/>
    <w:rsid w:val="00D356FF"/>
    <w:rsid w:val="00D4257D"/>
    <w:rsid w:val="00D553C6"/>
    <w:rsid w:val="00D658D7"/>
    <w:rsid w:val="00D842EF"/>
    <w:rsid w:val="00D95BD0"/>
    <w:rsid w:val="00DA2FEF"/>
    <w:rsid w:val="00DB3687"/>
    <w:rsid w:val="00DC46A7"/>
    <w:rsid w:val="00DD63C2"/>
    <w:rsid w:val="00E078BF"/>
    <w:rsid w:val="00E10E7B"/>
    <w:rsid w:val="00E163ED"/>
    <w:rsid w:val="00E20A8A"/>
    <w:rsid w:val="00E2238C"/>
    <w:rsid w:val="00E24938"/>
    <w:rsid w:val="00E8292A"/>
    <w:rsid w:val="00E91599"/>
    <w:rsid w:val="00EB3FCE"/>
    <w:rsid w:val="00EC3321"/>
    <w:rsid w:val="00ED0597"/>
    <w:rsid w:val="00ED348D"/>
    <w:rsid w:val="00ED4CB4"/>
    <w:rsid w:val="00ED58ED"/>
    <w:rsid w:val="00F23375"/>
    <w:rsid w:val="00F41507"/>
    <w:rsid w:val="00F4155D"/>
    <w:rsid w:val="00F53AB8"/>
    <w:rsid w:val="00F5549D"/>
    <w:rsid w:val="00F7077D"/>
    <w:rsid w:val="00F72A53"/>
    <w:rsid w:val="00F83601"/>
    <w:rsid w:val="00F85622"/>
    <w:rsid w:val="00FA1A14"/>
    <w:rsid w:val="00FE4C8C"/>
    <w:rsid w:val="00FE7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D641B"/>
  <w15:docId w15:val="{5ED5D349-2B77-4E6C-9460-36770F3E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EF"/>
    <w:pPr>
      <w:snapToGrid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842EF"/>
    <w:pPr>
      <w:snapToGrid/>
      <w:ind w:right="-782"/>
      <w:jc w:val="center"/>
    </w:pPr>
    <w:rPr>
      <w:b w:val="0"/>
      <w:bCs w:val="0"/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D842EF"/>
    <w:rPr>
      <w:rFonts w:ascii="Arial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D842EF"/>
    <w:pPr>
      <w:snapToGrid/>
      <w:jc w:val="both"/>
    </w:pPr>
    <w:rPr>
      <w:b w:val="0"/>
      <w:bCs w:val="0"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locked/>
    <w:rsid w:val="00D842EF"/>
    <w:rPr>
      <w:rFonts w:ascii="Arial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842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842EF"/>
    <w:rPr>
      <w:rFonts w:ascii="Tahoma" w:hAnsi="Tahoma" w:cs="Tahoma"/>
      <w:b/>
      <w:bCs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D842E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D842EF"/>
    <w:rPr>
      <w:rFonts w:ascii="Arial" w:hAnsi="Arial" w:cs="Arial"/>
      <w:b/>
      <w:bCs/>
      <w:sz w:val="20"/>
      <w:szCs w:val="20"/>
    </w:rPr>
  </w:style>
  <w:style w:type="paragraph" w:customStyle="1" w:styleId="ConsTitle">
    <w:name w:val="ConsTitle"/>
    <w:uiPriority w:val="99"/>
    <w:rsid w:val="00D842EF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styleId="a9">
    <w:name w:val="No Spacing"/>
    <w:uiPriority w:val="99"/>
    <w:qFormat/>
    <w:rsid w:val="007A4321"/>
    <w:pPr>
      <w:snapToGrid w:val="0"/>
    </w:pPr>
    <w:rPr>
      <w:rFonts w:ascii="Arial" w:eastAsia="Times New Roman" w:hAnsi="Arial" w:cs="Arial"/>
      <w:b/>
      <w:bCs/>
      <w:sz w:val="24"/>
      <w:szCs w:val="24"/>
    </w:rPr>
  </w:style>
  <w:style w:type="character" w:styleId="aa">
    <w:name w:val="Hyperlink"/>
    <w:uiPriority w:val="99"/>
    <w:rsid w:val="00950758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766A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66A1"/>
    <w:pPr>
      <w:widowControl w:val="0"/>
      <w:shd w:val="clear" w:color="auto" w:fill="FFFFFF"/>
      <w:snapToGrid/>
      <w:spacing w:after="240" w:line="331" w:lineRule="exact"/>
    </w:pPr>
    <w:rPr>
      <w:rFonts w:ascii="Times New Roman" w:hAnsi="Times New Roman" w:cs="Times New Roman"/>
      <w:b w:val="0"/>
      <w:bCs w:val="0"/>
      <w:sz w:val="28"/>
      <w:szCs w:val="28"/>
    </w:rPr>
  </w:style>
  <w:style w:type="table" w:styleId="ab">
    <w:name w:val="Table Grid"/>
    <w:basedOn w:val="a1"/>
    <w:uiPriority w:val="59"/>
    <w:locked/>
    <w:rsid w:val="00C43C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14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priemnaya_fk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C6598-89CE-4877-8A57-A8285375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Соловьев Арсений Владимирович</cp:lastModifiedBy>
  <cp:revision>39</cp:revision>
  <cp:lastPrinted>2024-10-24T07:31:00Z</cp:lastPrinted>
  <dcterms:created xsi:type="dcterms:W3CDTF">2022-03-10T14:53:00Z</dcterms:created>
  <dcterms:modified xsi:type="dcterms:W3CDTF">2024-10-24T07:32:00Z</dcterms:modified>
</cp:coreProperties>
</file>